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F6" w:rsidRPr="006B4337" w:rsidRDefault="006B4337">
      <w:pPr>
        <w:jc w:val="center"/>
        <w:rPr>
          <w:rFonts w:asciiTheme="majorHAnsi" w:hAnsiTheme="majorHAnsi"/>
          <w:sz w:val="28"/>
          <w:szCs w:val="28"/>
        </w:rPr>
      </w:pPr>
      <w:r w:rsidRPr="006B4337">
        <w:rPr>
          <w:rFonts w:asciiTheme="majorHAnsi" w:hAnsiTheme="majorHAnsi"/>
          <w:sz w:val="28"/>
          <w:szCs w:val="28"/>
        </w:rPr>
        <w:t>VILLAGE OF NEW BERLIN</w:t>
      </w:r>
    </w:p>
    <w:p w:rsidR="00817FF6" w:rsidRPr="006B4337" w:rsidRDefault="006B4337">
      <w:pPr>
        <w:jc w:val="center"/>
        <w:rPr>
          <w:rFonts w:asciiTheme="majorHAnsi" w:hAnsiTheme="majorHAnsi"/>
          <w:sz w:val="28"/>
          <w:szCs w:val="28"/>
        </w:rPr>
      </w:pPr>
      <w:r w:rsidRPr="006B4337">
        <w:rPr>
          <w:rFonts w:asciiTheme="majorHAnsi" w:hAnsiTheme="majorHAnsi"/>
          <w:sz w:val="28"/>
          <w:szCs w:val="28"/>
        </w:rPr>
        <w:t>13 SOUTH MAIN STREET, PO BOX 280</w:t>
      </w:r>
    </w:p>
    <w:p w:rsidR="00817FF6" w:rsidRPr="006B4337" w:rsidRDefault="006B4337">
      <w:pPr>
        <w:jc w:val="center"/>
        <w:rPr>
          <w:rFonts w:asciiTheme="majorHAnsi" w:hAnsiTheme="majorHAnsi"/>
          <w:sz w:val="28"/>
          <w:szCs w:val="28"/>
        </w:rPr>
      </w:pPr>
      <w:r w:rsidRPr="006B4337">
        <w:rPr>
          <w:rFonts w:asciiTheme="majorHAnsi" w:hAnsiTheme="majorHAnsi"/>
          <w:sz w:val="28"/>
          <w:szCs w:val="28"/>
        </w:rPr>
        <w:t>NEW BERLIN, NY 13411</w:t>
      </w:r>
    </w:p>
    <w:p w:rsidR="00817FF6" w:rsidRPr="006B4337" w:rsidRDefault="006B4337">
      <w:pPr>
        <w:jc w:val="center"/>
        <w:rPr>
          <w:rFonts w:asciiTheme="majorHAnsi" w:hAnsiTheme="majorHAnsi"/>
          <w:sz w:val="28"/>
          <w:szCs w:val="28"/>
        </w:rPr>
      </w:pPr>
      <w:r w:rsidRPr="006B4337">
        <w:rPr>
          <w:rFonts w:asciiTheme="majorHAnsi" w:hAnsiTheme="majorHAnsi"/>
          <w:sz w:val="28"/>
          <w:szCs w:val="28"/>
        </w:rPr>
        <w:t xml:space="preserve"> (607) 847-6389</w:t>
      </w:r>
    </w:p>
    <w:p w:rsidR="00817FF6" w:rsidRPr="006B4337" w:rsidRDefault="006B4337">
      <w:pPr>
        <w:jc w:val="center"/>
        <w:rPr>
          <w:rFonts w:asciiTheme="majorHAnsi" w:hAnsiTheme="majorHAnsi"/>
          <w:sz w:val="28"/>
          <w:szCs w:val="28"/>
        </w:rPr>
      </w:pPr>
      <w:r w:rsidRPr="006B4337">
        <w:rPr>
          <w:rFonts w:asciiTheme="majorHAnsi" w:hAnsiTheme="majorHAnsi"/>
          <w:sz w:val="28"/>
          <w:szCs w:val="28"/>
        </w:rPr>
        <w:t>fax (607) 847-9865</w:t>
      </w:r>
    </w:p>
    <w:p w:rsidR="00817FF6" w:rsidRPr="006B4337" w:rsidRDefault="00817FF6">
      <w:pPr>
        <w:jc w:val="center"/>
        <w:rPr>
          <w:rFonts w:asciiTheme="majorHAnsi" w:hAnsiTheme="majorHAnsi"/>
          <w:sz w:val="28"/>
          <w:szCs w:val="28"/>
        </w:rPr>
      </w:pPr>
    </w:p>
    <w:p w:rsidR="00817FF6" w:rsidRPr="006B4337" w:rsidRDefault="006B4337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Water Rent Charges Effective 7/1/20</w:t>
      </w:r>
      <w:r w:rsidR="00E91CB8">
        <w:rPr>
          <w:rFonts w:asciiTheme="majorHAnsi" w:hAnsiTheme="majorHAnsi"/>
          <w:sz w:val="28"/>
          <w:szCs w:val="28"/>
        </w:rPr>
        <w:t>20</w:t>
      </w:r>
    </w:p>
    <w:p w:rsidR="00817FF6" w:rsidRDefault="00817FF6">
      <w:pPr>
        <w:rPr>
          <w:rFonts w:ascii="Times New Roman" w:hAnsi="Times New Roman"/>
          <w:sz w:val="24"/>
        </w:rPr>
      </w:pPr>
    </w:p>
    <w:p w:rsidR="006B4337" w:rsidRDefault="006B4337">
      <w:pPr>
        <w:rPr>
          <w:rFonts w:ascii="Times New Roman" w:hAnsi="Times New Roman"/>
          <w:sz w:val="24"/>
        </w:rPr>
      </w:pPr>
    </w:p>
    <w:p w:rsidR="006B4337" w:rsidRDefault="006B43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Water on/off fee -</w:t>
      </w:r>
      <w:r>
        <w:rPr>
          <w:rFonts w:ascii="Times New Roman" w:hAnsi="Times New Roman"/>
          <w:sz w:val="24"/>
        </w:rPr>
        <w:tab/>
        <w:t xml:space="preserve"> $30 per </w:t>
      </w:r>
      <w:proofErr w:type="spellStart"/>
      <w:r>
        <w:rPr>
          <w:rFonts w:ascii="Times New Roman" w:hAnsi="Times New Roman"/>
          <w:sz w:val="24"/>
        </w:rPr>
        <w:t>occurance</w:t>
      </w:r>
      <w:proofErr w:type="spellEnd"/>
    </w:p>
    <w:p w:rsidR="006B4337" w:rsidRDefault="006B4337">
      <w:pPr>
        <w:rPr>
          <w:rFonts w:ascii="Times New Roman" w:hAnsi="Times New Roman"/>
          <w:sz w:val="24"/>
        </w:rPr>
      </w:pPr>
    </w:p>
    <w:p w:rsidR="006B4337" w:rsidRDefault="006B43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Minimum Usage - </w:t>
      </w:r>
      <w:r>
        <w:rPr>
          <w:rFonts w:ascii="Times New Roman" w:hAnsi="Times New Roman"/>
          <w:sz w:val="24"/>
        </w:rPr>
        <w:tab/>
        <w:t>$</w:t>
      </w:r>
      <w:r w:rsidR="00E91CB8">
        <w:rPr>
          <w:rFonts w:ascii="Times New Roman" w:hAnsi="Times New Roman"/>
          <w:sz w:val="24"/>
        </w:rPr>
        <w:t>8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0 - Water </w:t>
      </w:r>
      <w:proofErr w:type="spellStart"/>
      <w:r>
        <w:rPr>
          <w:rFonts w:ascii="Times New Roman" w:hAnsi="Times New Roman"/>
          <w:sz w:val="24"/>
        </w:rPr>
        <w:t>usuage</w:t>
      </w:r>
      <w:proofErr w:type="spellEnd"/>
      <w:r>
        <w:rPr>
          <w:rFonts w:ascii="Times New Roman" w:hAnsi="Times New Roman"/>
          <w:sz w:val="24"/>
        </w:rPr>
        <w:t xml:space="preserve"> up to and including 8,000 gallons used per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quarter</w:t>
      </w:r>
    </w:p>
    <w:p w:rsidR="006B4337" w:rsidRDefault="006B4337">
      <w:pPr>
        <w:rPr>
          <w:rFonts w:ascii="Times New Roman" w:hAnsi="Times New Roman"/>
          <w:sz w:val="24"/>
        </w:rPr>
      </w:pPr>
    </w:p>
    <w:p w:rsidR="006B4337" w:rsidRDefault="006B43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Excess Usage  - </w:t>
      </w:r>
      <w:r>
        <w:rPr>
          <w:rFonts w:ascii="Times New Roman" w:hAnsi="Times New Roman"/>
          <w:sz w:val="24"/>
        </w:rPr>
        <w:tab/>
        <w:t>G</w:t>
      </w:r>
      <w:r w:rsidRPr="006B4337">
        <w:rPr>
          <w:rFonts w:ascii="Times New Roman" w:hAnsi="Times New Roman"/>
          <w:sz w:val="24"/>
        </w:rPr>
        <w:t xml:space="preserve">allons used in excess of 8,000 minimum usage. Charge is $3.25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B4337">
        <w:rPr>
          <w:rFonts w:ascii="Times New Roman" w:hAnsi="Times New Roman"/>
          <w:sz w:val="24"/>
        </w:rPr>
        <w:t>per 1,000 gallons</w:t>
      </w:r>
    </w:p>
    <w:p w:rsidR="006B4337" w:rsidRDefault="006B4337">
      <w:pPr>
        <w:rPr>
          <w:rFonts w:ascii="Times New Roman" w:hAnsi="Times New Roman"/>
          <w:sz w:val="24"/>
        </w:rPr>
      </w:pPr>
    </w:p>
    <w:p w:rsidR="006B4337" w:rsidRDefault="006B43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Temporary Usage - </w:t>
      </w:r>
      <w:r>
        <w:rPr>
          <w:rFonts w:ascii="Times New Roman" w:hAnsi="Times New Roman"/>
          <w:sz w:val="24"/>
        </w:rPr>
        <w:tab/>
        <w:t xml:space="preserve">For usage less than a 3 month billing cycle, a fee of not more than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$40 and not less than $25</w:t>
      </w:r>
    </w:p>
    <w:p w:rsidR="006B4337" w:rsidRDefault="006B4337">
      <w:pPr>
        <w:rPr>
          <w:rFonts w:ascii="Times New Roman" w:hAnsi="Times New Roman"/>
          <w:sz w:val="24"/>
        </w:rPr>
      </w:pPr>
    </w:p>
    <w:p w:rsidR="006B4337" w:rsidRDefault="006B43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Water Consumer's residing outside of the Village limits are subject to a rate increase of   25% </w:t>
      </w:r>
    </w:p>
    <w:sectPr w:rsidR="006B433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37"/>
    <w:rsid w:val="006B4337"/>
    <w:rsid w:val="00817FF6"/>
    <w:rsid w:val="00E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Times New Roman" w:hAnsi="MS Seri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erif" w:eastAsia="Times New Roman" w:hAnsi="MS Seri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esktop\Word%20%232\Cemetery\Cemetery%20Rates%201996%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Cemetery Rates 1996 05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NEW BERLIN</vt:lpstr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NEW BERLIN</dc:title>
  <dc:creator>Clerk</dc:creator>
  <cp:lastModifiedBy>Clerk</cp:lastModifiedBy>
  <cp:revision>2</cp:revision>
  <dcterms:created xsi:type="dcterms:W3CDTF">2020-04-17T16:45:00Z</dcterms:created>
  <dcterms:modified xsi:type="dcterms:W3CDTF">2020-04-17T16:45:00Z</dcterms:modified>
</cp:coreProperties>
</file>